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55916" w14:textId="5E8E6B04" w:rsidR="00060FBD" w:rsidRDefault="00060FBD" w:rsidP="00060FBD">
      <w:pPr>
        <w:rPr>
          <w:rFonts w:ascii="Times New Roman" w:hAnsi="Times New Roman" w:cs="Times New Roman"/>
          <w:b/>
          <w:bCs/>
          <w:sz w:val="28"/>
          <w:szCs w:val="28"/>
          <w:lang w:val="vi-VN"/>
        </w:rPr>
      </w:pPr>
    </w:p>
    <w:p w14:paraId="44E8AA78" w14:textId="343510F9" w:rsidR="00060FBD" w:rsidRDefault="00060FBD" w:rsidP="00060FBD">
      <w:pPr>
        <w:rPr>
          <w:rFonts w:ascii="Times New Roman" w:hAnsi="Times New Roman" w:cs="Times New Roman"/>
          <w:sz w:val="26"/>
          <w:szCs w:val="26"/>
          <w:lang w:val="vi-VN"/>
        </w:rPr>
      </w:pPr>
      <w:r>
        <w:rPr>
          <w:rFonts w:ascii="Times New Roman" w:hAnsi="Times New Roman" w:cs="Times New Roman"/>
          <w:sz w:val="26"/>
          <w:szCs w:val="26"/>
          <w:lang w:val="vi-VN"/>
        </w:rPr>
        <w:t xml:space="preserve">Phụ huynh có một vài thắc mắc về việc các khoản thu lớp 10 của trường Trung Học Phổ Thông Sông Công. Các chi phí về khoản thu </w:t>
      </w:r>
      <w:r w:rsidR="000E04E5">
        <w:rPr>
          <w:rFonts w:ascii="Times New Roman" w:hAnsi="Times New Roman" w:cs="Times New Roman"/>
          <w:sz w:val="26"/>
          <w:szCs w:val="26"/>
          <w:lang w:val="vi-VN"/>
        </w:rPr>
        <w:t>nộp quy định của nhà nước phụ huynh không thắc mắc nhưng một số tiền cụ thể dưới đây thì phụ huynh thấy con số dư quá lớn để phục vụ vào những hạng mục của nhà trường đề ra.</w:t>
      </w:r>
    </w:p>
    <w:p w14:paraId="3A486C64" w14:textId="0EC9ECFB" w:rsidR="000E04E5" w:rsidRDefault="000E04E5" w:rsidP="000E04E5">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Khoản thu quỹ khuyến học trong 1.358 học sinh</w:t>
      </w:r>
    </w:p>
    <w:p w14:paraId="73950EAE" w14:textId="3F1E0007" w:rsidR="000E04E5" w:rsidRDefault="000E04E5" w:rsidP="000E04E5">
      <w:pPr>
        <w:ind w:left="360"/>
        <w:rPr>
          <w:rFonts w:ascii="Times New Roman" w:hAnsi="Times New Roman" w:cs="Times New Roman"/>
          <w:sz w:val="26"/>
          <w:szCs w:val="26"/>
          <w:lang w:val="vi-VN"/>
        </w:rPr>
      </w:pPr>
      <w:r w:rsidRPr="000E04E5">
        <w:rPr>
          <w:rFonts w:ascii="Times New Roman" w:hAnsi="Times New Roman" w:cs="Times New Roman"/>
          <w:sz w:val="26"/>
          <w:szCs w:val="26"/>
          <w:lang w:val="vi-VN"/>
        </w:rPr>
        <w:t>120.000 vnd x 1.358 = 162.960.000 vnd chi cho việc khuyến khích học sinh giỏi và khá.</w:t>
      </w:r>
    </w:p>
    <w:p w14:paraId="3C92F517" w14:textId="18F83CF3" w:rsidR="000E04E5" w:rsidRDefault="000E04E5" w:rsidP="000E04E5">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 xml:space="preserve">Giấy thi và photo đề thi kiểm tra các loại </w:t>
      </w:r>
    </w:p>
    <w:p w14:paraId="3BFBEA14" w14:textId="099BE476" w:rsidR="000E04E5" w:rsidRPr="000E04E5" w:rsidRDefault="000E04E5" w:rsidP="000E04E5">
      <w:pPr>
        <w:ind w:left="360"/>
        <w:rPr>
          <w:rFonts w:ascii="Times New Roman" w:hAnsi="Times New Roman" w:cs="Times New Roman"/>
          <w:sz w:val="26"/>
          <w:szCs w:val="26"/>
          <w:lang w:val="vi-VN"/>
        </w:rPr>
      </w:pPr>
      <w:r>
        <w:rPr>
          <w:rFonts w:ascii="Times New Roman" w:hAnsi="Times New Roman" w:cs="Times New Roman"/>
          <w:sz w:val="26"/>
          <w:szCs w:val="26"/>
          <w:lang w:val="vi-VN"/>
        </w:rPr>
        <w:t xml:space="preserve">100.000 vnd x 1.358 = 35.800.000 vnd số tiền quá lớn để phục vụ cho in ấn tiền này cần xem xét lại </w:t>
      </w:r>
    </w:p>
    <w:p w14:paraId="0A47979C" w14:textId="0312CD7B" w:rsidR="000E04E5" w:rsidRDefault="000E04E5" w:rsidP="000E04E5">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Sổ liên lạc</w:t>
      </w:r>
    </w:p>
    <w:p w14:paraId="0361A9A0" w14:textId="6482F7DB" w:rsidR="000E04E5" w:rsidRDefault="000E04E5" w:rsidP="000E04E5">
      <w:pPr>
        <w:rPr>
          <w:rFonts w:ascii="Times New Roman" w:hAnsi="Times New Roman" w:cs="Times New Roman"/>
          <w:sz w:val="26"/>
          <w:szCs w:val="26"/>
          <w:lang w:val="vi-VN"/>
        </w:rPr>
      </w:pPr>
      <w:r>
        <w:rPr>
          <w:rFonts w:ascii="Times New Roman" w:hAnsi="Times New Roman" w:cs="Times New Roman"/>
          <w:sz w:val="26"/>
          <w:szCs w:val="26"/>
          <w:lang w:val="vi-VN"/>
        </w:rPr>
        <w:t xml:space="preserve">      80.000 vnd/ 1 năm = 108.640.000 vnd cũng quá lãng phí</w:t>
      </w:r>
    </w:p>
    <w:p w14:paraId="0EA8076F" w14:textId="26DA18F5" w:rsidR="000E04E5" w:rsidRDefault="000E04E5" w:rsidP="00AD170B">
      <w:pPr>
        <w:pStyle w:val="ListParagraph"/>
        <w:numPr>
          <w:ilvl w:val="0"/>
          <w:numId w:val="2"/>
        </w:numPr>
        <w:rPr>
          <w:rFonts w:ascii="Times New Roman" w:hAnsi="Times New Roman" w:cs="Times New Roman"/>
          <w:sz w:val="26"/>
          <w:szCs w:val="26"/>
          <w:lang w:val="vi-VN"/>
        </w:rPr>
      </w:pPr>
      <w:r w:rsidRPr="000E04E5">
        <w:rPr>
          <w:rFonts w:ascii="Times New Roman" w:hAnsi="Times New Roman" w:cs="Times New Roman"/>
          <w:sz w:val="26"/>
          <w:szCs w:val="26"/>
          <w:lang w:val="vi-VN"/>
        </w:rPr>
        <w:t xml:space="preserve">Nước uống </w:t>
      </w:r>
    </w:p>
    <w:p w14:paraId="17FC4686" w14:textId="0E6E5E12" w:rsidR="000E04E5" w:rsidRPr="000E04E5" w:rsidRDefault="000E04E5" w:rsidP="00236109">
      <w:pPr>
        <w:ind w:left="360"/>
        <w:rPr>
          <w:rFonts w:ascii="Times New Roman" w:hAnsi="Times New Roman" w:cs="Times New Roman"/>
          <w:sz w:val="26"/>
          <w:szCs w:val="26"/>
          <w:lang w:val="vi-VN"/>
        </w:rPr>
      </w:pPr>
      <w:r w:rsidRPr="000E04E5">
        <w:rPr>
          <w:rFonts w:ascii="Times New Roman" w:hAnsi="Times New Roman" w:cs="Times New Roman"/>
          <w:sz w:val="26"/>
          <w:szCs w:val="26"/>
          <w:lang w:val="vi-VN"/>
        </w:rPr>
        <w:t>90.000 vnd/ 1 năm</w:t>
      </w:r>
      <w:r>
        <w:rPr>
          <w:rFonts w:ascii="Times New Roman" w:hAnsi="Times New Roman" w:cs="Times New Roman"/>
          <w:sz w:val="26"/>
          <w:szCs w:val="26"/>
          <w:lang w:val="vi-VN"/>
        </w:rPr>
        <w:t xml:space="preserve"> =</w:t>
      </w:r>
      <w:r w:rsidR="00236109">
        <w:rPr>
          <w:rFonts w:ascii="Times New Roman" w:hAnsi="Times New Roman" w:cs="Times New Roman"/>
          <w:sz w:val="26"/>
          <w:szCs w:val="26"/>
          <w:lang w:val="vi-VN"/>
        </w:rPr>
        <w:t xml:space="preserve"> 122.220.000 vnd </w:t>
      </w:r>
    </w:p>
    <w:p w14:paraId="3CA4C1BD" w14:textId="0E237DFC" w:rsidR="000E04E5" w:rsidRDefault="00236109" w:rsidP="000E04E5">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 xml:space="preserve">Quỹ hội CMHS </w:t>
      </w:r>
    </w:p>
    <w:p w14:paraId="02A4DE87" w14:textId="18B69D7A" w:rsidR="00236109" w:rsidRDefault="00236109" w:rsidP="00236109">
      <w:pPr>
        <w:rPr>
          <w:rFonts w:ascii="Times New Roman" w:hAnsi="Times New Roman" w:cs="Times New Roman"/>
          <w:sz w:val="26"/>
          <w:szCs w:val="26"/>
          <w:lang w:val="vi-VN"/>
        </w:rPr>
      </w:pPr>
      <w:r>
        <w:rPr>
          <w:rFonts w:ascii="Times New Roman" w:hAnsi="Times New Roman" w:cs="Times New Roman"/>
          <w:sz w:val="26"/>
          <w:szCs w:val="26"/>
          <w:lang w:val="vi-VN"/>
        </w:rPr>
        <w:t xml:space="preserve">      65.000 vnd/ 1 năm =. 8.270.000 vnd tiền này sử dụng vào mục đích gì ( theo như lời hội phụ huynh đi họp giải thích là chi phí phụ giúp cho a/c lớp 12 năm ngoái )</w:t>
      </w:r>
    </w:p>
    <w:p w14:paraId="2F3072B9" w14:textId="00ECF333" w:rsidR="00236109" w:rsidRDefault="00236109" w:rsidP="00236109">
      <w:pPr>
        <w:pStyle w:val="ListParagraph"/>
        <w:numPr>
          <w:ilvl w:val="0"/>
          <w:numId w:val="2"/>
        </w:numPr>
        <w:rPr>
          <w:rFonts w:ascii="Times New Roman" w:hAnsi="Times New Roman" w:cs="Times New Roman"/>
          <w:sz w:val="26"/>
          <w:szCs w:val="26"/>
          <w:lang w:val="vi-VN"/>
        </w:rPr>
      </w:pPr>
      <w:r>
        <w:rPr>
          <w:rFonts w:ascii="Times New Roman" w:hAnsi="Times New Roman" w:cs="Times New Roman"/>
          <w:sz w:val="26"/>
          <w:szCs w:val="26"/>
          <w:lang w:val="vi-VN"/>
        </w:rPr>
        <w:t xml:space="preserve">Học thêm yêu cầu phụ huynh viết đơn </w:t>
      </w:r>
    </w:p>
    <w:p w14:paraId="25C775D4" w14:textId="4079F9CF" w:rsidR="00236109" w:rsidRDefault="00236109" w:rsidP="00236109">
      <w:pPr>
        <w:ind w:left="360"/>
        <w:rPr>
          <w:rFonts w:ascii="Times New Roman" w:hAnsi="Times New Roman" w:cs="Times New Roman"/>
          <w:sz w:val="26"/>
          <w:szCs w:val="26"/>
          <w:lang w:val="vi-VN"/>
        </w:rPr>
      </w:pPr>
      <w:r>
        <w:rPr>
          <w:rFonts w:ascii="Times New Roman" w:hAnsi="Times New Roman" w:cs="Times New Roman"/>
          <w:sz w:val="26"/>
          <w:szCs w:val="26"/>
          <w:lang w:val="vi-VN"/>
        </w:rPr>
        <w:t>23.000 vnd/ 1 buổi = 88.270.000 vnd trong trường hợp gia đình phụ huynh không có nhu cầu học thêm yêu cầu nhà trường không bắt học sinh mang đơn về để đăng kí theo như quyết định và nghị định thì tiền giữ xe và vệ sinh phụ huynh cần nhà trường cho biết áp dụng thông tư nghị định nào</w:t>
      </w:r>
    </w:p>
    <w:p w14:paraId="4E9F5411" w14:textId="372BD2E6" w:rsidR="00236109" w:rsidRPr="00236109" w:rsidRDefault="00236109" w:rsidP="00236109">
      <w:pPr>
        <w:pStyle w:val="ListParagraph"/>
        <w:rPr>
          <w:rFonts w:ascii="Times New Roman" w:hAnsi="Times New Roman" w:cs="Times New Roman"/>
          <w:sz w:val="26"/>
          <w:szCs w:val="26"/>
          <w:lang w:val="vi-VN"/>
        </w:rPr>
      </w:pPr>
    </w:p>
    <w:sectPr w:rsidR="00236109" w:rsidRPr="002361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DA3AEF"/>
    <w:multiLevelType w:val="hybridMultilevel"/>
    <w:tmpl w:val="EC2E1F64"/>
    <w:lvl w:ilvl="0" w:tplc="D2C2F1B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042D1"/>
    <w:multiLevelType w:val="hybridMultilevel"/>
    <w:tmpl w:val="E85C9D8A"/>
    <w:lvl w:ilvl="0" w:tplc="4B70992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FBD"/>
    <w:rsid w:val="00060FBD"/>
    <w:rsid w:val="000E04E5"/>
    <w:rsid w:val="00236109"/>
    <w:rsid w:val="004048CE"/>
    <w:rsid w:val="00420D1A"/>
    <w:rsid w:val="00C234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343BA09F"/>
  <w15:chartTrackingRefBased/>
  <w15:docId w15:val="{7CE6A261-1019-D44D-A12F-9185A85F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Hoài Lê</dc:creator>
  <cp:keywords/>
  <dc:description/>
  <cp:lastModifiedBy>Hoài Lê</cp:lastModifiedBy>
  <cp:revision>2</cp:revision>
  <dcterms:created xsi:type="dcterms:W3CDTF">2021-09-25T12:32:00Z</dcterms:created>
  <dcterms:modified xsi:type="dcterms:W3CDTF">2021-09-25T12:32:00Z</dcterms:modified>
</cp:coreProperties>
</file>